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A73F" w14:textId="55D93314" w:rsidR="00153A2B" w:rsidRPr="00153A2B" w:rsidRDefault="00153A2B" w:rsidP="00153A2B">
      <w:pPr>
        <w:spacing w:after="0" w:line="24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BB8C1C" wp14:editId="79A9A880">
            <wp:simplePos x="0" y="0"/>
            <wp:positionH relativeFrom="column">
              <wp:posOffset>4426585</wp:posOffset>
            </wp:positionH>
            <wp:positionV relativeFrom="paragraph">
              <wp:posOffset>0</wp:posOffset>
            </wp:positionV>
            <wp:extent cx="1303020" cy="1540510"/>
            <wp:effectExtent l="0" t="0" r="0" b="2540"/>
            <wp:wrapSquare wrapText="bothSides"/>
            <wp:docPr id="1794563115" name="Afbeelding 3" descr="Verslavingsprogramma Ge-Zonder Leven!! | Trajec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rslavingsprogramma Ge-Zonder Leven!! | Traject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07" r="35846"/>
                    <a:stretch/>
                  </pic:blipFill>
                  <pic:spPr bwMode="auto">
                    <a:xfrm>
                      <a:off x="0" y="0"/>
                      <a:ext cx="130302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BD2">
        <w:rPr>
          <w:b/>
          <w:bCs/>
          <w:sz w:val="32"/>
          <w:szCs w:val="32"/>
        </w:rPr>
        <w:t>Studiedag w</w:t>
      </w:r>
      <w:r w:rsidRPr="00153A2B">
        <w:rPr>
          <w:b/>
          <w:bCs/>
          <w:sz w:val="32"/>
          <w:szCs w:val="32"/>
        </w:rPr>
        <w:t>erkveldgroep PMT &amp; Verslaving</w:t>
      </w:r>
      <w:r w:rsidRPr="00153A2B">
        <w:rPr>
          <w:sz w:val="32"/>
          <w:szCs w:val="32"/>
        </w:rPr>
        <w:t> </w:t>
      </w:r>
    </w:p>
    <w:p w14:paraId="495C67DB" w14:textId="77777777" w:rsidR="00153A2B" w:rsidRPr="00153A2B" w:rsidRDefault="00153A2B" w:rsidP="00153A2B">
      <w:pPr>
        <w:spacing w:after="0" w:line="240" w:lineRule="auto"/>
      </w:pPr>
    </w:p>
    <w:p w14:paraId="6D11B433" w14:textId="3601A283" w:rsidR="00153A2B" w:rsidRDefault="00153A2B" w:rsidP="00153A2B">
      <w:pPr>
        <w:spacing w:after="0" w:line="240" w:lineRule="auto"/>
      </w:pPr>
      <w:r w:rsidRPr="00153A2B">
        <w:rPr>
          <w:b/>
          <w:bCs/>
        </w:rPr>
        <w:t>Datum:</w:t>
      </w:r>
      <w:r w:rsidRPr="00153A2B">
        <w:t xml:space="preserve"> 20 november van 09</w:t>
      </w:r>
      <w:r w:rsidR="00C020F5">
        <w:t>.00</w:t>
      </w:r>
      <w:r w:rsidRPr="00153A2B">
        <w:t xml:space="preserve"> uur tot 1</w:t>
      </w:r>
      <w:r w:rsidR="00C020F5">
        <w:t>7.00</w:t>
      </w:r>
      <w:r w:rsidRPr="00153A2B">
        <w:t xml:space="preserve"> uur, lunch inbegrepen. </w:t>
      </w:r>
      <w:r w:rsidRPr="00153A2B">
        <w:br/>
      </w:r>
      <w:r w:rsidRPr="00153A2B">
        <w:rPr>
          <w:b/>
          <w:bCs/>
        </w:rPr>
        <w:t>Locatie:</w:t>
      </w:r>
      <w:r w:rsidRPr="00153A2B">
        <w:t xml:space="preserve"> Henriëtte Hartsenkliniek Tactus, Piet Heinstraat 27 </w:t>
      </w:r>
      <w:r>
        <w:t>Zutphen</w:t>
      </w:r>
    </w:p>
    <w:p w14:paraId="6F44D2E2" w14:textId="6E1FEE7E" w:rsidR="00153A2B" w:rsidRPr="00153A2B" w:rsidRDefault="00153A2B" w:rsidP="00153A2B">
      <w:pPr>
        <w:spacing w:after="0" w:line="240" w:lineRule="auto"/>
      </w:pPr>
    </w:p>
    <w:p w14:paraId="3E5B0E61" w14:textId="77777777" w:rsidR="00153A2B" w:rsidRDefault="00153A2B" w:rsidP="00153A2B">
      <w:pPr>
        <w:spacing w:after="0" w:line="240" w:lineRule="auto"/>
      </w:pPr>
      <w:r w:rsidRPr="00153A2B">
        <w:t>Een inspirerende dag over psychomotorische therapie (PMT) en verslavingszorg bij mensen met een licht verstandelijke beperking (LVB). Interactieve lezingen, ervaringsgerichte methoden en nieuwe inzichten uit de praktijk. </w:t>
      </w:r>
    </w:p>
    <w:p w14:paraId="7964A64D" w14:textId="77777777" w:rsidR="00153A2B" w:rsidRPr="00153A2B" w:rsidRDefault="00153A2B" w:rsidP="00153A2B">
      <w:pPr>
        <w:spacing w:after="0" w:line="240" w:lineRule="auto"/>
      </w:pPr>
    </w:p>
    <w:p w14:paraId="464376D4" w14:textId="77777777" w:rsidR="00153A2B" w:rsidRPr="00153A2B" w:rsidRDefault="00153A2B" w:rsidP="00153A2B">
      <w:pPr>
        <w:spacing w:after="0" w:line="240" w:lineRule="auto"/>
        <w:rPr>
          <w:b/>
          <w:bCs/>
        </w:rPr>
      </w:pPr>
      <w:r w:rsidRPr="00153A2B">
        <w:rPr>
          <w:b/>
          <w:bCs/>
        </w:rPr>
        <w:t>Inhoud:  </w:t>
      </w:r>
    </w:p>
    <w:p w14:paraId="253289D2" w14:textId="4379A5DC" w:rsidR="00153A2B" w:rsidRPr="00153A2B" w:rsidRDefault="00153A2B" w:rsidP="00153A2B">
      <w:pPr>
        <w:pStyle w:val="Lijstalinea"/>
        <w:numPr>
          <w:ilvl w:val="0"/>
          <w:numId w:val="7"/>
        </w:numPr>
        <w:spacing w:after="0" w:line="240" w:lineRule="auto"/>
      </w:pPr>
      <w:r w:rsidRPr="00153A2B">
        <w:t>Yucel-methode bij LVB en verslaving </w:t>
      </w:r>
    </w:p>
    <w:p w14:paraId="1EDDF8DC" w14:textId="459D39C1" w:rsidR="00153A2B" w:rsidRDefault="00153A2B" w:rsidP="00153A2B">
      <w:pPr>
        <w:pStyle w:val="Lijstalinea"/>
        <w:numPr>
          <w:ilvl w:val="0"/>
          <w:numId w:val="7"/>
        </w:numPr>
        <w:spacing w:after="0" w:line="240" w:lineRule="auto"/>
      </w:pPr>
      <w:r w:rsidRPr="00153A2B">
        <w:t>Craving in control! : PMT-behandeling op basis van het kader van agressie te lijf+ </w:t>
      </w:r>
    </w:p>
    <w:p w14:paraId="0E591BC1" w14:textId="11F56EB9" w:rsidR="00153A2B" w:rsidRPr="00153A2B" w:rsidRDefault="00153A2B" w:rsidP="00153A2B">
      <w:pPr>
        <w:spacing w:after="0" w:line="240" w:lineRule="auto"/>
        <w:ind w:left="720"/>
      </w:pPr>
    </w:p>
    <w:p w14:paraId="44A0D2E8" w14:textId="423E8763" w:rsidR="00153A2B" w:rsidRPr="00153A2B" w:rsidRDefault="00153A2B" w:rsidP="00153A2B">
      <w:pPr>
        <w:spacing w:after="0" w:line="240" w:lineRule="auto"/>
      </w:pPr>
      <w:r w:rsidRPr="00153A2B">
        <w:t> </w:t>
      </w:r>
    </w:p>
    <w:p w14:paraId="68C7F6F4" w14:textId="682E6850" w:rsidR="00153A2B" w:rsidRPr="00153A2B" w:rsidRDefault="00153A2B" w:rsidP="00153A2B">
      <w:pPr>
        <w:spacing w:after="0" w:line="240" w:lineRule="auto"/>
        <w:rPr>
          <w:sz w:val="32"/>
          <w:szCs w:val="32"/>
        </w:rPr>
      </w:pPr>
      <w:r w:rsidRPr="00153A2B">
        <w:rPr>
          <w:b/>
          <w:bCs/>
          <w:sz w:val="32"/>
          <w:szCs w:val="32"/>
        </w:rPr>
        <w:t>Yucel-methode &amp; LVB</w:t>
      </w:r>
      <w:r w:rsidRPr="00153A2B">
        <w:rPr>
          <w:sz w:val="32"/>
          <w:szCs w:val="32"/>
        </w:rPr>
        <w:t> </w:t>
      </w:r>
    </w:p>
    <w:p w14:paraId="5A59E553" w14:textId="2FF8AC4A" w:rsidR="00153A2B" w:rsidRDefault="00DC2E56" w:rsidP="00153A2B">
      <w:pPr>
        <w:spacing w:after="0" w:line="240" w:lineRule="auto"/>
      </w:pPr>
      <w:r>
        <w:br/>
      </w:r>
      <w:r w:rsidR="00153A2B">
        <w:rPr>
          <w:noProof/>
        </w:rPr>
        <w:drawing>
          <wp:anchor distT="0" distB="0" distL="114300" distR="114300" simplePos="0" relativeHeight="251659264" behindDoc="0" locked="0" layoutInCell="1" allowOverlap="1" wp14:anchorId="29593805" wp14:editId="61223DCC">
            <wp:simplePos x="0" y="0"/>
            <wp:positionH relativeFrom="column">
              <wp:posOffset>-92075</wp:posOffset>
            </wp:positionH>
            <wp:positionV relativeFrom="paragraph">
              <wp:posOffset>142240</wp:posOffset>
            </wp:positionV>
            <wp:extent cx="2280920" cy="1628775"/>
            <wp:effectExtent l="0" t="0" r="5080" b="9525"/>
            <wp:wrapSquare wrapText="bothSides"/>
            <wp:docPr id="969487614" name="Afbeelding 4" descr="Psychische problemen oplossen met blokken? Het kan, volgens Mehmet Yucel |  de Volksk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sychische problemen oplossen met blokken? Het kan, volgens Mehmet Yucel |  de Volkskra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9" t="10918" r="15608" b="11663"/>
                    <a:stretch/>
                  </pic:blipFill>
                  <pic:spPr bwMode="auto">
                    <a:xfrm>
                      <a:off x="0" y="0"/>
                      <a:ext cx="228092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2B" w:rsidRPr="00153A2B">
        <w:t>Een visuele en concrete methodiek, welke bijzonder goed aansluit bij LVB-cliënten binnen de verslavingszorg. Cliënten bouwen hun situatie op met gekleurde blokken, wat leidt tot meer inzicht, grip en overdraagbaarheid naar het dagelijks leven. </w:t>
      </w:r>
    </w:p>
    <w:p w14:paraId="173AC63F" w14:textId="275305A2" w:rsidR="00153A2B" w:rsidRPr="00153A2B" w:rsidRDefault="00153A2B" w:rsidP="00153A2B">
      <w:pPr>
        <w:spacing w:after="0" w:line="240" w:lineRule="auto"/>
      </w:pPr>
    </w:p>
    <w:p w14:paraId="45BF9691" w14:textId="578CC74E" w:rsidR="00153A2B" w:rsidRPr="00153A2B" w:rsidRDefault="00153A2B" w:rsidP="00153A2B">
      <w:pPr>
        <w:spacing w:after="0" w:line="240" w:lineRule="auto"/>
      </w:pPr>
      <w:r w:rsidRPr="00153A2B">
        <w:rPr>
          <w:b/>
          <w:bCs/>
        </w:rPr>
        <w:t>Waarom passend bij PMT?</w:t>
      </w:r>
      <w:r w:rsidRPr="00153A2B">
        <w:t> </w:t>
      </w:r>
      <w:r w:rsidRPr="00153A2B">
        <w:br/>
        <w:t>De methode sluit naadloos aan bij de lichaamsgerichte aanpak van PMT:  </w:t>
      </w:r>
    </w:p>
    <w:p w14:paraId="6200045A" w14:textId="24F7DEAF" w:rsidR="00153A2B" w:rsidRDefault="00153A2B" w:rsidP="00153A2B">
      <w:pPr>
        <w:spacing w:after="0" w:line="240" w:lineRule="auto"/>
      </w:pPr>
      <w:r w:rsidRPr="00153A2B">
        <w:t>Doen, ervaren en letterlijk in beeld brengen. </w:t>
      </w:r>
    </w:p>
    <w:p w14:paraId="35B3DC12" w14:textId="71F65B43" w:rsidR="00153A2B" w:rsidRPr="00153A2B" w:rsidRDefault="00153A2B" w:rsidP="00153A2B">
      <w:pPr>
        <w:spacing w:after="0" w:line="240" w:lineRule="auto"/>
      </w:pPr>
    </w:p>
    <w:p w14:paraId="500E5D2E" w14:textId="25EF4A78" w:rsidR="00153A2B" w:rsidRPr="00153A2B" w:rsidRDefault="00153A2B" w:rsidP="00153A2B">
      <w:pPr>
        <w:spacing w:after="0" w:line="240" w:lineRule="auto"/>
      </w:pPr>
      <w:r w:rsidRPr="00153A2B">
        <w:rPr>
          <w:b/>
          <w:bCs/>
        </w:rPr>
        <w:t>Sprekers:</w:t>
      </w:r>
      <w:r w:rsidRPr="00153A2B">
        <w:t> </w:t>
      </w:r>
    </w:p>
    <w:p w14:paraId="11EDA1A9" w14:textId="3E84391F" w:rsidR="00153A2B" w:rsidRPr="00153A2B" w:rsidRDefault="00153A2B" w:rsidP="00153A2B">
      <w:pPr>
        <w:pStyle w:val="Lijstalinea"/>
        <w:numPr>
          <w:ilvl w:val="0"/>
          <w:numId w:val="4"/>
        </w:numPr>
        <w:spacing w:after="0" w:line="240" w:lineRule="auto"/>
      </w:pPr>
      <w:r w:rsidRPr="00153A2B">
        <w:rPr>
          <w:b/>
          <w:bCs/>
        </w:rPr>
        <w:t>Kellie Jansen</w:t>
      </w:r>
      <w:r w:rsidRPr="00153A2B">
        <w:t xml:space="preserve"> – Verpleegkundig Specialist GGZ, Tactus (12 jaar ervaring) </w:t>
      </w:r>
    </w:p>
    <w:p w14:paraId="379787B9" w14:textId="77777777" w:rsidR="00153A2B" w:rsidRPr="00153A2B" w:rsidRDefault="00153A2B" w:rsidP="00153A2B">
      <w:pPr>
        <w:numPr>
          <w:ilvl w:val="0"/>
          <w:numId w:val="4"/>
        </w:numPr>
        <w:spacing w:after="0" w:line="240" w:lineRule="auto"/>
      </w:pPr>
      <w:r w:rsidRPr="00153A2B">
        <w:rPr>
          <w:b/>
          <w:bCs/>
        </w:rPr>
        <w:t>Eva de Jager</w:t>
      </w:r>
      <w:r w:rsidRPr="00153A2B">
        <w:t xml:space="preserve"> – Psychomotorisch therapeut, Tactus IBK (8 jaar ervaring) </w:t>
      </w:r>
    </w:p>
    <w:p w14:paraId="4B3EA3E4" w14:textId="1AD8B6D0" w:rsidR="00153A2B" w:rsidRPr="00153A2B" w:rsidRDefault="00153A2B" w:rsidP="00153A2B">
      <w:pPr>
        <w:spacing w:after="0" w:line="240" w:lineRule="auto"/>
      </w:pPr>
      <w:r w:rsidRPr="00153A2B">
        <w:t> </w:t>
      </w:r>
    </w:p>
    <w:p w14:paraId="3D2239F2" w14:textId="28E196BC" w:rsidR="00153A2B" w:rsidRPr="00153A2B" w:rsidRDefault="00153A2B" w:rsidP="00153A2B">
      <w:pPr>
        <w:spacing w:after="0" w:line="240" w:lineRule="auto"/>
      </w:pPr>
      <w:r w:rsidRPr="00153A2B">
        <w:rPr>
          <w:noProof/>
        </w:rPr>
        <w:drawing>
          <wp:inline distT="0" distB="0" distL="0" distR="0" wp14:anchorId="45A35034" wp14:editId="1325B6C6">
            <wp:extent cx="7620" cy="7620"/>
            <wp:effectExtent l="0" t="0" r="0" b="0"/>
            <wp:docPr id="1018886253" name="Afbeelding 2" descr="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A2B">
        <w:t> </w:t>
      </w:r>
    </w:p>
    <w:p w14:paraId="759C512D" w14:textId="024C122F" w:rsidR="00153A2B" w:rsidRDefault="00153A2B" w:rsidP="00153A2B">
      <w:pPr>
        <w:spacing w:after="0" w:line="240" w:lineRule="auto"/>
        <w:rPr>
          <w:b/>
          <w:bCs/>
          <w:sz w:val="32"/>
          <w:szCs w:val="32"/>
        </w:rPr>
      </w:pPr>
      <w:r w:rsidRPr="00153A2B">
        <w:rPr>
          <w:b/>
          <w:bCs/>
          <w:sz w:val="32"/>
          <w:szCs w:val="32"/>
        </w:rPr>
        <w:t xml:space="preserve">Craving in control!  </w:t>
      </w:r>
      <w:r w:rsidR="00966151">
        <w:rPr>
          <w:b/>
          <w:bCs/>
          <w:sz w:val="32"/>
          <w:szCs w:val="32"/>
        </w:rPr>
        <w:br/>
      </w:r>
    </w:p>
    <w:p w14:paraId="6515C3C4" w14:textId="2393BBE7" w:rsidR="00153A2B" w:rsidRPr="00153A2B" w:rsidRDefault="00153A2B" w:rsidP="00153A2B">
      <w:pPr>
        <w:spacing w:after="0" w:line="240" w:lineRule="auto"/>
      </w:pPr>
      <w:r w:rsidRPr="00153A2B">
        <w:rPr>
          <w:b/>
          <w:bCs/>
        </w:rPr>
        <w:t>PMT-behandeling op basis van het kader van agressie te lijf+.</w:t>
      </w:r>
      <w:r w:rsidRPr="00153A2B">
        <w:t> </w:t>
      </w:r>
    </w:p>
    <w:p w14:paraId="0F0421A7" w14:textId="77777777" w:rsidR="00153A2B" w:rsidRPr="00153A2B" w:rsidRDefault="00153A2B" w:rsidP="00153A2B">
      <w:pPr>
        <w:spacing w:after="0" w:line="240" w:lineRule="auto"/>
      </w:pPr>
      <w:r w:rsidRPr="00153A2B">
        <w:t>Een bestaande PMT-module voor LVB, uitgewerkt voor deze studiedag specifiek gericht op het herkennen van lichamelijke signalen bij trek en spanning.  </w:t>
      </w:r>
    </w:p>
    <w:p w14:paraId="2C8BC947" w14:textId="77777777" w:rsidR="00153A2B" w:rsidRPr="00153A2B" w:rsidRDefault="00153A2B" w:rsidP="00153A2B">
      <w:pPr>
        <w:spacing w:after="0" w:line="240" w:lineRule="auto"/>
      </w:pPr>
      <w:r w:rsidRPr="00153A2B">
        <w:t>Gericht op zelfregulatie, keuzemomenten en terugvalpreventie. </w:t>
      </w:r>
    </w:p>
    <w:p w14:paraId="09B578D2" w14:textId="77777777" w:rsidR="00153A2B" w:rsidRDefault="00153A2B" w:rsidP="00153A2B">
      <w:pPr>
        <w:spacing w:after="0" w:line="240" w:lineRule="auto"/>
      </w:pPr>
      <w:r w:rsidRPr="00153A2B">
        <w:t>Een eerste aanzet tot een nieuw behandelkader binnen de verslavingszorg. </w:t>
      </w:r>
    </w:p>
    <w:p w14:paraId="1B63B658" w14:textId="77777777" w:rsidR="00153A2B" w:rsidRPr="00153A2B" w:rsidRDefault="00153A2B" w:rsidP="00153A2B">
      <w:pPr>
        <w:spacing w:after="0" w:line="240" w:lineRule="auto"/>
      </w:pPr>
    </w:p>
    <w:p w14:paraId="11E8C378" w14:textId="77777777" w:rsidR="00153A2B" w:rsidRPr="00153A2B" w:rsidRDefault="00153A2B" w:rsidP="00153A2B">
      <w:pPr>
        <w:spacing w:after="0" w:line="240" w:lineRule="auto"/>
      </w:pPr>
      <w:r w:rsidRPr="00153A2B">
        <w:rPr>
          <w:b/>
          <w:bCs/>
        </w:rPr>
        <w:t>Sprekers:</w:t>
      </w:r>
      <w:r w:rsidRPr="00153A2B">
        <w:t> </w:t>
      </w:r>
    </w:p>
    <w:p w14:paraId="299F8865" w14:textId="77777777" w:rsidR="00153A2B" w:rsidRPr="00153A2B" w:rsidRDefault="00153A2B" w:rsidP="00153A2B">
      <w:pPr>
        <w:numPr>
          <w:ilvl w:val="0"/>
          <w:numId w:val="5"/>
        </w:numPr>
        <w:spacing w:after="0" w:line="240" w:lineRule="auto"/>
      </w:pPr>
      <w:r w:rsidRPr="00153A2B">
        <w:rPr>
          <w:b/>
          <w:bCs/>
        </w:rPr>
        <w:t>Dr. Tina Bellemans</w:t>
      </w:r>
      <w:r w:rsidRPr="00153A2B">
        <w:t xml:space="preserve"> – Windesheim, onderzoeker Human Movement &amp; Well-being </w:t>
      </w:r>
    </w:p>
    <w:p w14:paraId="0604ED9F" w14:textId="0573AE5F" w:rsidR="00153A2B" w:rsidRDefault="00153A2B" w:rsidP="00153A2B">
      <w:pPr>
        <w:numPr>
          <w:ilvl w:val="0"/>
          <w:numId w:val="6"/>
        </w:numPr>
        <w:spacing w:after="0" w:line="240" w:lineRule="auto"/>
      </w:pPr>
      <w:r w:rsidRPr="00153A2B">
        <w:rPr>
          <w:b/>
          <w:bCs/>
        </w:rPr>
        <w:t>Eva de Jager</w:t>
      </w:r>
      <w:r w:rsidRPr="00153A2B">
        <w:t xml:space="preserve"> – PMT, Tactus IBK </w:t>
      </w:r>
      <w:r w:rsidR="00966151">
        <w:br/>
      </w:r>
    </w:p>
    <w:p w14:paraId="061CA03E" w14:textId="266FBBD5" w:rsidR="00153A2B" w:rsidRPr="00153A2B" w:rsidRDefault="00153A2B" w:rsidP="009661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153A2B">
        <w:t>Geef je snel op, het aantal deelnemers is beperkt tot 20 personen.  </w:t>
      </w:r>
      <w:r w:rsidR="00BD2BE5">
        <w:br/>
        <w:t xml:space="preserve">Accreditatie 6 </w:t>
      </w:r>
      <w:r w:rsidR="00D840A2">
        <w:t xml:space="preserve">punten </w:t>
      </w:r>
    </w:p>
    <w:p w14:paraId="49C5350E" w14:textId="41F53067" w:rsidR="00453A02" w:rsidRPr="00153A2B" w:rsidRDefault="00940A06" w:rsidP="009661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C78468" wp14:editId="4B5668C4">
            <wp:simplePos x="0" y="0"/>
            <wp:positionH relativeFrom="column">
              <wp:posOffset>5394325</wp:posOffset>
            </wp:positionH>
            <wp:positionV relativeFrom="paragraph">
              <wp:posOffset>419735</wp:posOffset>
            </wp:positionV>
            <wp:extent cx="1173480" cy="1173480"/>
            <wp:effectExtent l="0" t="0" r="7620" b="7620"/>
            <wp:wrapNone/>
            <wp:docPr id="2145630974" name="Afbeelding 1" descr="nvpmt logo vaktherapiehaaglanden | Vaktherapie Haagla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vpmt logo vaktherapiehaaglanden | Vaktherapie Haagland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2B" w:rsidRPr="00153A2B">
        <w:t>Kosten: 45 euro voor leden van de FVB / NVPMT, 55 euro voor niet leden. </w:t>
      </w:r>
      <w:r w:rsidR="00966151">
        <w:br/>
      </w:r>
    </w:p>
    <w:sectPr w:rsidR="00453A02" w:rsidRPr="0015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0D2A"/>
    <w:multiLevelType w:val="multilevel"/>
    <w:tmpl w:val="718C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54B5E"/>
    <w:multiLevelType w:val="multilevel"/>
    <w:tmpl w:val="1AE8B24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6A773D"/>
    <w:multiLevelType w:val="hybridMultilevel"/>
    <w:tmpl w:val="5C827550"/>
    <w:lvl w:ilvl="0" w:tplc="4D8E9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F6504"/>
    <w:multiLevelType w:val="multilevel"/>
    <w:tmpl w:val="4AFA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0B2840"/>
    <w:multiLevelType w:val="multilevel"/>
    <w:tmpl w:val="9984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806D8"/>
    <w:multiLevelType w:val="multilevel"/>
    <w:tmpl w:val="53F41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42C25"/>
    <w:multiLevelType w:val="multilevel"/>
    <w:tmpl w:val="759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525451">
    <w:abstractNumId w:val="4"/>
  </w:num>
  <w:num w:numId="2" w16cid:durableId="1122841623">
    <w:abstractNumId w:val="5"/>
  </w:num>
  <w:num w:numId="3" w16cid:durableId="1926063628">
    <w:abstractNumId w:val="1"/>
  </w:num>
  <w:num w:numId="4" w16cid:durableId="1863471198">
    <w:abstractNumId w:val="3"/>
  </w:num>
  <w:num w:numId="5" w16cid:durableId="62995697">
    <w:abstractNumId w:val="6"/>
  </w:num>
  <w:num w:numId="6" w16cid:durableId="1893302218">
    <w:abstractNumId w:val="0"/>
  </w:num>
  <w:num w:numId="7" w16cid:durableId="134801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2B"/>
    <w:rsid w:val="00153A2B"/>
    <w:rsid w:val="001E0881"/>
    <w:rsid w:val="00453A02"/>
    <w:rsid w:val="00486780"/>
    <w:rsid w:val="00556911"/>
    <w:rsid w:val="00570E45"/>
    <w:rsid w:val="00936638"/>
    <w:rsid w:val="00940A06"/>
    <w:rsid w:val="00966151"/>
    <w:rsid w:val="00A718B4"/>
    <w:rsid w:val="00B77E83"/>
    <w:rsid w:val="00BD2BE5"/>
    <w:rsid w:val="00C020F5"/>
    <w:rsid w:val="00CB3FC7"/>
    <w:rsid w:val="00CC0A70"/>
    <w:rsid w:val="00D37DAC"/>
    <w:rsid w:val="00D42BD2"/>
    <w:rsid w:val="00D840A2"/>
    <w:rsid w:val="00DA6065"/>
    <w:rsid w:val="00D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B28F"/>
  <w15:chartTrackingRefBased/>
  <w15:docId w15:val="{8999A2C0-D0B9-4C7C-9F05-017857E6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3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3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3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3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3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3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3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3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3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3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3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3A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3A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3A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3A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3A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3A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3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3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3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3A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3A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3A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3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3A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3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 Jager</dc:creator>
  <cp:keywords/>
  <dc:description/>
  <cp:lastModifiedBy>Fabian van Steenwijk</cp:lastModifiedBy>
  <cp:revision>12</cp:revision>
  <dcterms:created xsi:type="dcterms:W3CDTF">2025-08-26T14:23:00Z</dcterms:created>
  <dcterms:modified xsi:type="dcterms:W3CDTF">2025-08-29T06:53:00Z</dcterms:modified>
</cp:coreProperties>
</file>